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92" w:rsidRPr="0055476E" w:rsidRDefault="0055476E" w:rsidP="0055476E">
      <w:pPr>
        <w:jc w:val="center"/>
        <w:rPr>
          <w:sz w:val="44"/>
        </w:rPr>
      </w:pPr>
      <w:r w:rsidRPr="0055476E">
        <w:rPr>
          <w:rFonts w:ascii="Against Modern Football" w:hAnsi="Against Modern Football"/>
          <w:sz w:val="44"/>
        </w:rPr>
        <w:t>SAFE KEEPING</w:t>
      </w:r>
      <w:r>
        <w:rPr>
          <w:rFonts w:ascii="Against Modern Football" w:hAnsi="Against Modern Football"/>
          <w:sz w:val="44"/>
        </w:rPr>
        <w:t xml:space="preserve"> </w:t>
      </w:r>
      <w:r>
        <w:rPr>
          <w:rFonts w:ascii="Against Modern Football" w:hAnsi="Against Modern Football"/>
          <w:sz w:val="44"/>
        </w:rPr>
        <w:tab/>
      </w:r>
      <w:r>
        <w:rPr>
          <w:sz w:val="44"/>
        </w:rPr>
        <w:t>Prop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2497"/>
        <w:gridCol w:w="2210"/>
      </w:tblGrid>
      <w:tr w:rsidR="0055476E" w:rsidTr="00CF7D23">
        <w:tc>
          <w:tcPr>
            <w:tcW w:w="4643" w:type="dxa"/>
            <w:shd w:val="clear" w:color="auto" w:fill="BFBFBF" w:themeFill="background1" w:themeFillShade="BF"/>
          </w:tcPr>
          <w:p w:rsidR="0055476E" w:rsidRDefault="0055476E" w:rsidP="0055476E">
            <w:pPr>
              <w:rPr>
                <w:sz w:val="24"/>
              </w:rPr>
            </w:pPr>
          </w:p>
          <w:p w:rsidR="0055476E" w:rsidRPr="0055476E" w:rsidRDefault="0055476E" w:rsidP="0055476E">
            <w:pPr>
              <w:rPr>
                <w:sz w:val="24"/>
              </w:rPr>
            </w:pPr>
            <w:r w:rsidRPr="0055476E">
              <w:rPr>
                <w:sz w:val="28"/>
              </w:rPr>
              <w:t>Prop</w:t>
            </w:r>
          </w:p>
        </w:tc>
        <w:tc>
          <w:tcPr>
            <w:tcW w:w="2497" w:type="dxa"/>
            <w:shd w:val="clear" w:color="auto" w:fill="BFBFBF" w:themeFill="background1" w:themeFillShade="BF"/>
          </w:tcPr>
          <w:p w:rsidR="0055476E" w:rsidRPr="0055476E" w:rsidRDefault="0055476E" w:rsidP="0055476E">
            <w:pPr>
              <w:rPr>
                <w:sz w:val="24"/>
              </w:rPr>
            </w:pPr>
            <w:r w:rsidRPr="0055476E">
              <w:rPr>
                <w:sz w:val="24"/>
              </w:rPr>
              <w:t>We need:</w:t>
            </w:r>
          </w:p>
          <w:p w:rsidR="0055476E" w:rsidRPr="0055476E" w:rsidRDefault="0055476E" w:rsidP="0055476E">
            <w:pPr>
              <w:rPr>
                <w:sz w:val="24"/>
              </w:rPr>
            </w:pPr>
            <w:r w:rsidRPr="0055476E">
              <w:rPr>
                <w:sz w:val="20"/>
              </w:rPr>
              <w:t>(To be checked off as we get them)</w:t>
            </w:r>
          </w:p>
        </w:tc>
        <w:tc>
          <w:tcPr>
            <w:tcW w:w="2210" w:type="dxa"/>
            <w:shd w:val="clear" w:color="auto" w:fill="BFBFBF" w:themeFill="background1" w:themeFillShade="BF"/>
          </w:tcPr>
          <w:p w:rsidR="0055476E" w:rsidRDefault="0055476E" w:rsidP="0055476E">
            <w:pPr>
              <w:rPr>
                <w:sz w:val="24"/>
              </w:rPr>
            </w:pPr>
          </w:p>
          <w:p w:rsidR="0055476E" w:rsidRPr="0055476E" w:rsidRDefault="0055476E" w:rsidP="0055476E">
            <w:pPr>
              <w:rPr>
                <w:sz w:val="24"/>
              </w:rPr>
            </w:pPr>
            <w:r w:rsidRPr="0055476E">
              <w:rPr>
                <w:sz w:val="28"/>
              </w:rPr>
              <w:t>We Own:</w:t>
            </w: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>Toe Dividers (from a nail salon)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>Ice cream bowls</w:t>
            </w:r>
          </w:p>
        </w:tc>
        <w:tc>
          <w:tcPr>
            <w:tcW w:w="2497" w:type="dxa"/>
          </w:tcPr>
          <w:p w:rsidR="0055476E" w:rsidRPr="0055476E" w:rsidRDefault="0055476E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BE6DEA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>Spoons</w:t>
            </w:r>
          </w:p>
        </w:tc>
        <w:tc>
          <w:tcPr>
            <w:tcW w:w="2497" w:type="dxa"/>
          </w:tcPr>
          <w:p w:rsidR="0055476E" w:rsidRPr="0055476E" w:rsidRDefault="0055476E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55476E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>Towel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>Flip Phones (2)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Default="005E1A48">
            <w:pPr>
              <w:rPr>
                <w:sz w:val="28"/>
              </w:rPr>
            </w:pPr>
            <w:r>
              <w:rPr>
                <w:sz w:val="28"/>
              </w:rPr>
              <w:t>(Sheesley/Escobedo</w:t>
            </w:r>
          </w:p>
          <w:p w:rsidR="005E1A48" w:rsidRPr="0055476E" w:rsidRDefault="005E1A48">
            <w:pPr>
              <w:rPr>
                <w:sz w:val="28"/>
              </w:rPr>
            </w:pPr>
            <w:r>
              <w:rPr>
                <w:sz w:val="28"/>
              </w:rPr>
              <w:t>Families)</w:t>
            </w: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>Old cell phones- non-flip (2)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E1A48" w:rsidRPr="005E1A48" w:rsidRDefault="005E1A48" w:rsidP="005E1A48">
            <w:pPr>
              <w:rPr>
                <w:sz w:val="28"/>
              </w:rPr>
            </w:pPr>
            <w:r w:rsidRPr="005E1A48">
              <w:rPr>
                <w:sz w:val="28"/>
              </w:rPr>
              <w:t>(Sheesley/Escobedo</w:t>
            </w:r>
          </w:p>
          <w:p w:rsidR="0055476E" w:rsidRPr="0055476E" w:rsidRDefault="005E1A48" w:rsidP="005E1A48">
            <w:pPr>
              <w:rPr>
                <w:sz w:val="28"/>
              </w:rPr>
            </w:pPr>
            <w:r w:rsidRPr="005E1A48">
              <w:rPr>
                <w:sz w:val="28"/>
              </w:rPr>
              <w:t>Families)</w:t>
            </w: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auto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 xml:space="preserve">Boom Box, early 2000’s </w:t>
            </w:r>
          </w:p>
        </w:tc>
        <w:tc>
          <w:tcPr>
            <w:tcW w:w="2497" w:type="dxa"/>
            <w:shd w:val="clear" w:color="auto" w:fill="auto"/>
          </w:tcPr>
          <w:p w:rsidR="0055476E" w:rsidRPr="0055476E" w:rsidRDefault="00E62176">
            <w:pPr>
              <w:rPr>
                <w:sz w:val="28"/>
              </w:rPr>
            </w:pPr>
            <w:r>
              <w:rPr>
                <w:sz w:val="28"/>
              </w:rPr>
              <w:t>Mrs. Graham</w:t>
            </w:r>
          </w:p>
        </w:tc>
        <w:tc>
          <w:tcPr>
            <w:tcW w:w="2210" w:type="dxa"/>
            <w:shd w:val="clear" w:color="auto" w:fill="auto"/>
          </w:tcPr>
          <w:p w:rsidR="0055476E" w:rsidRPr="0055476E" w:rsidRDefault="00E62176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</w:tcPr>
          <w:p w:rsidR="0055476E" w:rsidRDefault="0055476E">
            <w:pPr>
              <w:rPr>
                <w:sz w:val="28"/>
              </w:rPr>
            </w:pPr>
            <w:r>
              <w:rPr>
                <w:sz w:val="28"/>
              </w:rPr>
              <w:t>Note Boxes- shoeboxes will do (2)</w:t>
            </w:r>
          </w:p>
        </w:tc>
        <w:tc>
          <w:tcPr>
            <w:tcW w:w="2497" w:type="dxa"/>
          </w:tcPr>
          <w:p w:rsidR="0055476E" w:rsidRPr="0055476E" w:rsidRDefault="0055476E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7C32B7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</w:tcPr>
          <w:p w:rsidR="0055476E" w:rsidRDefault="0055476E">
            <w:pPr>
              <w:rPr>
                <w:sz w:val="28"/>
              </w:rPr>
            </w:pPr>
            <w:r>
              <w:rPr>
                <w:sz w:val="28"/>
              </w:rPr>
              <w:t>The notes</w:t>
            </w:r>
          </w:p>
        </w:tc>
        <w:tc>
          <w:tcPr>
            <w:tcW w:w="2497" w:type="dxa"/>
          </w:tcPr>
          <w:p w:rsidR="0055476E" w:rsidRPr="0055476E" w:rsidRDefault="0055476E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55476E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</w:tcPr>
          <w:p w:rsid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Mail</w:t>
            </w:r>
          </w:p>
        </w:tc>
        <w:tc>
          <w:tcPr>
            <w:tcW w:w="2497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</w:tcPr>
          <w:p w:rsid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Place Settings (plates, cups, forks, etc.)</w:t>
            </w:r>
          </w:p>
        </w:tc>
        <w:tc>
          <w:tcPr>
            <w:tcW w:w="2497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Fake Upside Down Cake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To be made in stagecraft</w:t>
            </w:r>
          </w:p>
        </w:tc>
      </w:tr>
      <w:tr w:rsidR="0055476E" w:rsidRPr="0055476E" w:rsidTr="00CF7D23">
        <w:tc>
          <w:tcPr>
            <w:tcW w:w="4643" w:type="dxa"/>
          </w:tcPr>
          <w:p w:rsid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Empty Salsa Jar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>
              <w:rPr>
                <w:sz w:val="28"/>
              </w:rPr>
              <w:t>(Graham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Empty Sour Cream container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 w:rsidRPr="00BE6DEA">
              <w:rPr>
                <w:sz w:val="28"/>
              </w:rPr>
              <w:t>(Graham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55476E" w:rsidP="0064767B">
            <w:pPr>
              <w:rPr>
                <w:sz w:val="28"/>
              </w:rPr>
            </w:pPr>
            <w:r>
              <w:rPr>
                <w:sz w:val="28"/>
              </w:rPr>
              <w:t>Sony Discman with headphones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 w:rsidRPr="00BE6DEA">
              <w:rPr>
                <w:sz w:val="28"/>
              </w:rPr>
              <w:t>(Graham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Cello Case (without the instrument)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>
              <w:rPr>
                <w:sz w:val="28"/>
              </w:rPr>
              <w:t>(McKenna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Bicycle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>
              <w:rPr>
                <w:sz w:val="28"/>
              </w:rPr>
              <w:t>(Peachy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Plain backpacks (several)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Smores sticks</w:t>
            </w:r>
          </w:p>
        </w:tc>
        <w:tc>
          <w:tcPr>
            <w:tcW w:w="2497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To be made in stagecraft</w:t>
            </w: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Empty, clean soda cans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Empty nail polish jar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TV Remote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Ice packs (2)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AIM printout</w:t>
            </w:r>
          </w:p>
        </w:tc>
        <w:tc>
          <w:tcPr>
            <w:tcW w:w="2497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 xml:space="preserve">Cooler 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Beach bags- several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BE6DEA" w:rsidP="0064767B">
            <w:pPr>
              <w:rPr>
                <w:sz w:val="28"/>
              </w:rPr>
            </w:pPr>
            <w:r>
              <w:rPr>
                <w:sz w:val="28"/>
              </w:rPr>
              <w:t xml:space="preserve">(2 from </w:t>
            </w:r>
            <w:proofErr w:type="spellStart"/>
            <w:r>
              <w:rPr>
                <w:sz w:val="28"/>
              </w:rPr>
              <w:t>Bellina</w:t>
            </w:r>
            <w:proofErr w:type="spellEnd"/>
            <w:r>
              <w:rPr>
                <w:sz w:val="28"/>
              </w:rPr>
              <w:t xml:space="preserve"> Family- need more)</w:t>
            </w: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Picnic blankets- several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Picnic basket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Yearbook</w:t>
            </w:r>
          </w:p>
        </w:tc>
        <w:tc>
          <w:tcPr>
            <w:tcW w:w="2497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Sparkling grape juice- 5 bottles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Wine glasses</w:t>
            </w:r>
          </w:p>
        </w:tc>
        <w:tc>
          <w:tcPr>
            <w:tcW w:w="2497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Poster board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bookmarkStart w:id="0" w:name="_Hlk495846773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Bellina</w:t>
            </w:r>
            <w:proofErr w:type="spellEnd"/>
            <w:r>
              <w:rPr>
                <w:sz w:val="28"/>
              </w:rPr>
              <w:t xml:space="preserve"> Family)</w:t>
            </w:r>
            <w:bookmarkEnd w:id="0"/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Poster markers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 w:rsidRPr="00BE6DEA">
              <w:rPr>
                <w:sz w:val="28"/>
              </w:rPr>
              <w:t>(</w:t>
            </w:r>
            <w:proofErr w:type="spellStart"/>
            <w:r w:rsidRPr="00BE6DEA">
              <w:rPr>
                <w:sz w:val="28"/>
              </w:rPr>
              <w:t>Bellina</w:t>
            </w:r>
            <w:proofErr w:type="spellEnd"/>
            <w:r w:rsidRPr="00BE6DEA">
              <w:rPr>
                <w:sz w:val="28"/>
              </w:rPr>
              <w:t xml:space="preserve">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Ms. Ballard’s final assignments</w:t>
            </w:r>
          </w:p>
        </w:tc>
        <w:tc>
          <w:tcPr>
            <w:tcW w:w="2497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55476E" w:rsidRP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Empty, clean beer bottles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Graduation card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 w:rsidRPr="00BE6DEA">
              <w:rPr>
                <w:sz w:val="28"/>
              </w:rPr>
              <w:t>(</w:t>
            </w:r>
            <w:proofErr w:type="spellStart"/>
            <w:r w:rsidRPr="00BE6DEA">
              <w:rPr>
                <w:sz w:val="28"/>
              </w:rPr>
              <w:t>Bellina</w:t>
            </w:r>
            <w:proofErr w:type="spellEnd"/>
            <w:r w:rsidRPr="00BE6DEA">
              <w:rPr>
                <w:sz w:val="28"/>
              </w:rPr>
              <w:t xml:space="preserve">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  <w:shd w:val="clear" w:color="auto" w:fill="FFE599" w:themeFill="accent4" w:themeFillTint="66"/>
          </w:tcPr>
          <w:p w:rsidR="0055476E" w:rsidRDefault="007C32B7" w:rsidP="0064767B">
            <w:pPr>
              <w:rPr>
                <w:sz w:val="28"/>
              </w:rPr>
            </w:pPr>
            <w:bookmarkStart w:id="1" w:name="_Hlk494883516"/>
            <w:r>
              <w:rPr>
                <w:sz w:val="28"/>
              </w:rPr>
              <w:t>Frisbee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Beach ball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 w:rsidRPr="00BE6DEA">
              <w:rPr>
                <w:sz w:val="28"/>
              </w:rPr>
              <w:t>(</w:t>
            </w:r>
            <w:proofErr w:type="spellStart"/>
            <w:r w:rsidRPr="00BE6DEA">
              <w:rPr>
                <w:sz w:val="28"/>
              </w:rPr>
              <w:t>Bellina</w:t>
            </w:r>
            <w:proofErr w:type="spellEnd"/>
            <w:r w:rsidRPr="00BE6DEA">
              <w:rPr>
                <w:sz w:val="28"/>
              </w:rPr>
              <w:t xml:space="preserve">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tr w:rsidR="0055476E" w:rsidRPr="0055476E" w:rsidTr="00CF7D23">
        <w:tc>
          <w:tcPr>
            <w:tcW w:w="4643" w:type="dxa"/>
          </w:tcPr>
          <w:p w:rsidR="0055476E" w:rsidRDefault="007C32B7" w:rsidP="0064767B">
            <w:pPr>
              <w:rPr>
                <w:sz w:val="28"/>
              </w:rPr>
            </w:pPr>
            <w:r>
              <w:rPr>
                <w:sz w:val="28"/>
              </w:rPr>
              <w:t>Gummy worms</w:t>
            </w:r>
          </w:p>
        </w:tc>
        <w:tc>
          <w:tcPr>
            <w:tcW w:w="2497" w:type="dxa"/>
          </w:tcPr>
          <w:p w:rsidR="0055476E" w:rsidRPr="0055476E" w:rsidRDefault="00BE6DEA" w:rsidP="0064767B">
            <w:pPr>
              <w:rPr>
                <w:sz w:val="28"/>
              </w:rPr>
            </w:pPr>
            <w:r w:rsidRPr="00BE6DEA">
              <w:rPr>
                <w:sz w:val="28"/>
              </w:rPr>
              <w:t>(</w:t>
            </w:r>
            <w:proofErr w:type="spellStart"/>
            <w:r w:rsidRPr="00BE6DEA">
              <w:rPr>
                <w:sz w:val="28"/>
              </w:rPr>
              <w:t>Bellina</w:t>
            </w:r>
            <w:proofErr w:type="spellEnd"/>
            <w:r w:rsidRPr="00BE6DEA">
              <w:rPr>
                <w:sz w:val="28"/>
              </w:rPr>
              <w:t xml:space="preserve"> Family)</w:t>
            </w:r>
          </w:p>
        </w:tc>
        <w:tc>
          <w:tcPr>
            <w:tcW w:w="2210" w:type="dxa"/>
          </w:tcPr>
          <w:p w:rsidR="0055476E" w:rsidRPr="0055476E" w:rsidRDefault="0055476E" w:rsidP="0064767B">
            <w:pPr>
              <w:rPr>
                <w:sz w:val="28"/>
              </w:rPr>
            </w:pPr>
          </w:p>
        </w:tc>
      </w:tr>
      <w:bookmarkEnd w:id="1"/>
      <w:tr w:rsidR="007C32B7" w:rsidRPr="0055476E" w:rsidTr="00CF7D23">
        <w:tc>
          <w:tcPr>
            <w:tcW w:w="4643" w:type="dxa"/>
          </w:tcPr>
          <w:p w:rsidR="007C32B7" w:rsidRDefault="007C32B7" w:rsidP="00157CB6">
            <w:pPr>
              <w:rPr>
                <w:sz w:val="28"/>
              </w:rPr>
            </w:pPr>
            <w:r>
              <w:rPr>
                <w:sz w:val="28"/>
              </w:rPr>
              <w:t>Cheetos</w:t>
            </w:r>
          </w:p>
        </w:tc>
        <w:tc>
          <w:tcPr>
            <w:tcW w:w="2497" w:type="dxa"/>
          </w:tcPr>
          <w:p w:rsidR="007C32B7" w:rsidRPr="0055476E" w:rsidRDefault="00BE6DEA" w:rsidP="00157CB6">
            <w:pPr>
              <w:rPr>
                <w:sz w:val="28"/>
              </w:rPr>
            </w:pPr>
            <w:r w:rsidRPr="00BE6DEA">
              <w:rPr>
                <w:sz w:val="28"/>
              </w:rPr>
              <w:t>(</w:t>
            </w:r>
            <w:proofErr w:type="spellStart"/>
            <w:r w:rsidRPr="00BE6DEA">
              <w:rPr>
                <w:sz w:val="28"/>
              </w:rPr>
              <w:t>Bellina</w:t>
            </w:r>
            <w:proofErr w:type="spellEnd"/>
            <w:r w:rsidRPr="00BE6DEA">
              <w:rPr>
                <w:sz w:val="28"/>
              </w:rPr>
              <w:t xml:space="preserve"> Family)</w:t>
            </w:r>
          </w:p>
        </w:tc>
        <w:tc>
          <w:tcPr>
            <w:tcW w:w="2210" w:type="dxa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</w:tr>
      <w:tr w:rsidR="007C32B7" w:rsidRPr="0055476E" w:rsidTr="00CF7D23">
        <w:tc>
          <w:tcPr>
            <w:tcW w:w="4643" w:type="dxa"/>
            <w:shd w:val="clear" w:color="auto" w:fill="FFE599" w:themeFill="accent4" w:themeFillTint="66"/>
          </w:tcPr>
          <w:p w:rsidR="007C32B7" w:rsidRDefault="00065B7C" w:rsidP="00157CB6">
            <w:pPr>
              <w:rPr>
                <w:sz w:val="28"/>
              </w:rPr>
            </w:pPr>
            <w:bookmarkStart w:id="2" w:name="_GoBack"/>
            <w:bookmarkEnd w:id="2"/>
            <w:r>
              <w:rPr>
                <w:sz w:val="28"/>
              </w:rPr>
              <w:t>Beach chairs (several, can be returned)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</w:tr>
      <w:tr w:rsidR="007C32B7" w:rsidRPr="0055476E" w:rsidTr="00CF7D23">
        <w:tc>
          <w:tcPr>
            <w:tcW w:w="4643" w:type="dxa"/>
            <w:shd w:val="clear" w:color="auto" w:fill="FFFFFF" w:themeFill="background1"/>
          </w:tcPr>
          <w:p w:rsidR="007C32B7" w:rsidRDefault="00065B7C" w:rsidP="00157CB6">
            <w:pPr>
              <w:rPr>
                <w:sz w:val="28"/>
              </w:rPr>
            </w:pPr>
            <w:r>
              <w:rPr>
                <w:sz w:val="28"/>
              </w:rPr>
              <w:t>Teen girl Bedding Set (can be returned)</w:t>
            </w:r>
          </w:p>
        </w:tc>
        <w:tc>
          <w:tcPr>
            <w:tcW w:w="2497" w:type="dxa"/>
            <w:shd w:val="clear" w:color="auto" w:fill="FFFFFF" w:themeFill="background1"/>
          </w:tcPr>
          <w:p w:rsidR="007C32B7" w:rsidRPr="0055476E" w:rsidRDefault="00D149A3" w:rsidP="00157CB6">
            <w:pPr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Bellina</w:t>
            </w:r>
            <w:proofErr w:type="spellEnd"/>
            <w:r>
              <w:rPr>
                <w:sz w:val="28"/>
              </w:rPr>
              <w:t xml:space="preserve"> Family)</w:t>
            </w:r>
          </w:p>
        </w:tc>
        <w:tc>
          <w:tcPr>
            <w:tcW w:w="2210" w:type="dxa"/>
            <w:shd w:val="clear" w:color="auto" w:fill="FFFFFF" w:themeFill="background1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</w:tr>
      <w:tr w:rsidR="007C32B7" w:rsidRPr="0055476E" w:rsidTr="00CF7D23">
        <w:tc>
          <w:tcPr>
            <w:tcW w:w="4643" w:type="dxa"/>
            <w:shd w:val="clear" w:color="auto" w:fill="FFE599" w:themeFill="accent4" w:themeFillTint="66"/>
          </w:tcPr>
          <w:p w:rsidR="007C32B7" w:rsidRDefault="00065B7C" w:rsidP="00157CB6">
            <w:pPr>
              <w:rPr>
                <w:sz w:val="28"/>
              </w:rPr>
            </w:pPr>
            <w:r>
              <w:rPr>
                <w:sz w:val="28"/>
              </w:rPr>
              <w:t>Moving boxes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</w:tr>
      <w:tr w:rsidR="007C32B7" w:rsidRPr="0055476E" w:rsidTr="00CF7D23">
        <w:tc>
          <w:tcPr>
            <w:tcW w:w="4643" w:type="dxa"/>
          </w:tcPr>
          <w:p w:rsidR="007C32B7" w:rsidRDefault="00065B7C" w:rsidP="00157CB6">
            <w:pPr>
              <w:rPr>
                <w:sz w:val="28"/>
              </w:rPr>
            </w:pPr>
            <w:r>
              <w:rPr>
                <w:sz w:val="28"/>
              </w:rPr>
              <w:t xml:space="preserve">Bar glasses </w:t>
            </w:r>
          </w:p>
        </w:tc>
        <w:tc>
          <w:tcPr>
            <w:tcW w:w="2497" w:type="dxa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  <w:tc>
          <w:tcPr>
            <w:tcW w:w="2210" w:type="dxa"/>
          </w:tcPr>
          <w:p w:rsidR="007C32B7" w:rsidRPr="0055476E" w:rsidRDefault="00065B7C" w:rsidP="00157CB6">
            <w:pPr>
              <w:rPr>
                <w:sz w:val="28"/>
              </w:rPr>
            </w:pPr>
            <w:r>
              <w:rPr>
                <w:sz w:val="28"/>
              </w:rPr>
              <w:t>X</w:t>
            </w:r>
          </w:p>
        </w:tc>
      </w:tr>
      <w:tr w:rsidR="007C32B7" w:rsidRPr="0055476E" w:rsidTr="00CF7D23">
        <w:tc>
          <w:tcPr>
            <w:tcW w:w="4643" w:type="dxa"/>
            <w:shd w:val="clear" w:color="auto" w:fill="FFE599" w:themeFill="accent4" w:themeFillTint="66"/>
          </w:tcPr>
          <w:p w:rsidR="007C32B7" w:rsidRDefault="00065B7C" w:rsidP="00157CB6">
            <w:pPr>
              <w:rPr>
                <w:sz w:val="28"/>
              </w:rPr>
            </w:pPr>
            <w:r>
              <w:rPr>
                <w:sz w:val="28"/>
              </w:rPr>
              <w:t>Bamboo chairs (see photo below)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7C32B7" w:rsidRPr="0055476E" w:rsidRDefault="007C32B7" w:rsidP="00157CB6">
            <w:pPr>
              <w:rPr>
                <w:sz w:val="28"/>
              </w:rPr>
            </w:pPr>
          </w:p>
        </w:tc>
      </w:tr>
      <w:tr w:rsidR="00BE6DEA" w:rsidRPr="0055476E" w:rsidTr="00CF7D23">
        <w:tc>
          <w:tcPr>
            <w:tcW w:w="4643" w:type="dxa"/>
            <w:shd w:val="clear" w:color="auto" w:fill="FFE599" w:themeFill="accent4" w:themeFillTint="66"/>
          </w:tcPr>
          <w:p w:rsidR="00BE6DEA" w:rsidRDefault="00BE6DEA" w:rsidP="00157CB6">
            <w:pPr>
              <w:rPr>
                <w:sz w:val="28"/>
              </w:rPr>
            </w:pPr>
            <w:r>
              <w:rPr>
                <w:sz w:val="28"/>
              </w:rPr>
              <w:t>Loveseat (small plain couch)</w:t>
            </w:r>
          </w:p>
        </w:tc>
        <w:tc>
          <w:tcPr>
            <w:tcW w:w="2497" w:type="dxa"/>
            <w:shd w:val="clear" w:color="auto" w:fill="FFE599" w:themeFill="accent4" w:themeFillTint="66"/>
          </w:tcPr>
          <w:p w:rsidR="00BE6DEA" w:rsidRPr="0055476E" w:rsidRDefault="00BE6DEA" w:rsidP="00157CB6">
            <w:pPr>
              <w:rPr>
                <w:sz w:val="28"/>
              </w:rPr>
            </w:pPr>
          </w:p>
        </w:tc>
        <w:tc>
          <w:tcPr>
            <w:tcW w:w="2210" w:type="dxa"/>
            <w:shd w:val="clear" w:color="auto" w:fill="FFE599" w:themeFill="accent4" w:themeFillTint="66"/>
          </w:tcPr>
          <w:p w:rsidR="00BE6DEA" w:rsidRPr="0055476E" w:rsidRDefault="00BE6DEA" w:rsidP="00157CB6">
            <w:pPr>
              <w:rPr>
                <w:sz w:val="28"/>
              </w:rPr>
            </w:pPr>
          </w:p>
        </w:tc>
      </w:tr>
    </w:tbl>
    <w:p w:rsidR="0055476E" w:rsidRDefault="0055476E">
      <w:pPr>
        <w:rPr>
          <w:sz w:val="32"/>
        </w:rPr>
      </w:pPr>
    </w:p>
    <w:p w:rsidR="00065B7C" w:rsidRDefault="00065B7C">
      <w:pPr>
        <w:rPr>
          <w:sz w:val="32"/>
        </w:rPr>
      </w:pPr>
      <w:r>
        <w:rPr>
          <w:sz w:val="32"/>
        </w:rPr>
        <w:t>We ALWAYS need Home Depot/Lowes gift cards, paint and building supplies (Contact Mr. Sutter), materials printed</w:t>
      </w:r>
      <w:r w:rsidR="00BE6DEA">
        <w:rPr>
          <w:sz w:val="32"/>
        </w:rPr>
        <w:t xml:space="preserve"> (Program covers)</w:t>
      </w:r>
      <w:r>
        <w:rPr>
          <w:sz w:val="32"/>
        </w:rPr>
        <w:t>, water bottles (small) for the cast, etc.</w:t>
      </w:r>
    </w:p>
    <w:p w:rsidR="00065B7C" w:rsidRDefault="00065B7C">
      <w:pPr>
        <w:rPr>
          <w:sz w:val="32"/>
        </w:rPr>
      </w:pPr>
    </w:p>
    <w:p w:rsidR="00065B7C" w:rsidRPr="0055476E" w:rsidRDefault="00065B7C">
      <w:pPr>
        <w:rPr>
          <w:sz w:val="32"/>
        </w:rPr>
      </w:pPr>
    </w:p>
    <w:sectPr w:rsidR="00065B7C" w:rsidRPr="0055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ainst Modern Footbal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6E"/>
    <w:rsid w:val="00065B7C"/>
    <w:rsid w:val="00472C34"/>
    <w:rsid w:val="0055476E"/>
    <w:rsid w:val="0056630D"/>
    <w:rsid w:val="005E1A48"/>
    <w:rsid w:val="006E68B1"/>
    <w:rsid w:val="007C32B7"/>
    <w:rsid w:val="00827C92"/>
    <w:rsid w:val="008A1B15"/>
    <w:rsid w:val="00A36DEA"/>
    <w:rsid w:val="00AD711B"/>
    <w:rsid w:val="00BE6DEA"/>
    <w:rsid w:val="00C32440"/>
    <w:rsid w:val="00CF7D23"/>
    <w:rsid w:val="00D149A3"/>
    <w:rsid w:val="00E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3A6D"/>
  <w15:chartTrackingRefBased/>
  <w15:docId w15:val="{111C4311-C0B7-4C23-8A9D-27ECFB69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1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1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Knispel Lacey</dc:creator>
  <cp:keywords/>
  <dc:description/>
  <cp:lastModifiedBy>Knispel Lacey</cp:lastModifiedBy>
  <cp:revision>6</cp:revision>
  <cp:lastPrinted>2017-10-20T22:29:00Z</cp:lastPrinted>
  <dcterms:created xsi:type="dcterms:W3CDTF">2017-10-02T14:39:00Z</dcterms:created>
  <dcterms:modified xsi:type="dcterms:W3CDTF">2017-11-03T12:56:00Z</dcterms:modified>
</cp:coreProperties>
</file>